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CF" w:rsidRPr="00344C6A" w:rsidRDefault="00283FCF" w:rsidP="00283FCF">
      <w:pPr>
        <w:shd w:val="clear" w:color="auto" w:fill="FFFFFF"/>
        <w:ind w:hanging="426"/>
        <w:rPr>
          <w:rFonts w:ascii="Times New Roman" w:hAnsi="Times New Roman"/>
        </w:rPr>
      </w:pPr>
      <w:r w:rsidRPr="00344C6A">
        <w:rPr>
          <w:rFonts w:ascii="Times New Roman" w:hAnsi="Times New Roman"/>
          <w:b/>
          <w:bCs/>
        </w:rPr>
        <w:t>Исх. №_____ от ___</w:t>
      </w:r>
      <w:bookmarkStart w:id="0" w:name="_GoBack"/>
      <w:bookmarkEnd w:id="0"/>
      <w:r w:rsidRPr="00344C6A"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в </w:t>
      </w:r>
      <w:r w:rsidRPr="002C070D">
        <w:rPr>
          <w:rFonts w:ascii="Times New Roman" w:hAnsi="Times New Roman"/>
          <w:b/>
        </w:rPr>
        <w:t>АЦСМ</w:t>
      </w:r>
      <w:r w:rsidRPr="00995716">
        <w:rPr>
          <w:rFonts w:ascii="Times New Roman" w:hAnsi="Times New Roman"/>
          <w:b/>
        </w:rPr>
        <w:t xml:space="preserve"> - 47</w:t>
      </w:r>
      <w:r w:rsidRPr="00344C6A">
        <w:rPr>
          <w:rFonts w:ascii="Times New Roman" w:hAnsi="Times New Roman"/>
          <w:b/>
          <w:bCs/>
        </w:rPr>
        <w:t>_______</w:t>
      </w:r>
    </w:p>
    <w:p w:rsidR="00283FCF" w:rsidRDefault="00283FCF" w:rsidP="00283FCF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283FCF" w:rsidRPr="00706798" w:rsidRDefault="00283FCF" w:rsidP="00283FC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283FCF" w:rsidRPr="00706798" w:rsidRDefault="00283FCF" w:rsidP="00283FCF">
      <w:pPr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на проведение аттестации сварочных материалов производителя</w:t>
      </w:r>
      <w:r w:rsidRPr="00706798">
        <w:rPr>
          <w:rFonts w:ascii="Times New Roman" w:hAnsi="Times New Roman"/>
          <w:sz w:val="24"/>
          <w:szCs w:val="24"/>
        </w:rPr>
        <w:br/>
      </w:r>
    </w:p>
    <w:tbl>
      <w:tblPr>
        <w:tblW w:w="10188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54"/>
        <w:gridCol w:w="4957"/>
        <w:gridCol w:w="264"/>
      </w:tblGrid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Наименование организации-производителя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eastAsia="Trebuchet MS" w:hAnsi="Times New Roman" w:cs="Times New Roman"/>
                <w:color w:val="000000"/>
              </w:rPr>
              <w:t>Адрес (место нахождения)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eastAsia="Trebuchet MS" w:hAnsi="Times New Roman" w:cs="Times New Roman"/>
                <w:color w:val="000000"/>
              </w:rPr>
            </w:pPr>
            <w:r w:rsidRPr="00706798">
              <w:rPr>
                <w:rFonts w:ascii="Times New Roman" w:hAnsi="Times New Roman" w:cs="Times New Roman"/>
              </w:rPr>
              <w:t>Адрес местонахождения производства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ИНН (или иной идентификационный признак)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Телефон, факс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Style w:val="a8"/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283FCF">
            <w:pPr>
              <w:ind w:right="271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Контактное лицо (Ф.И.О., телефон, электронная почта)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ind w:right="283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Сведения об инспекционной проверке (сроки проведения; шифр АЦ, выполнившего инспекционный контроль) (при наличии)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gridAfter w:val="1"/>
          <w:wAfter w:w="264" w:type="dxa"/>
          <w:cantSplit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C23A56" w:rsidRDefault="00283FCF" w:rsidP="00432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595EA2" w:rsidRDefault="00283FCF" w:rsidP="00432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CF" w:rsidRPr="00C5098B" w:rsidTr="0028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cantSplit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43273A">
            <w:pPr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Номер и дата регистрации заявки в</w:t>
            </w:r>
            <w:r w:rsidRPr="00DB236C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r w:rsidRPr="00DB236C">
              <w:rPr>
                <w:rFonts w:ascii="Times New Roman" w:hAnsi="Times New Roman"/>
                <w:sz w:val="22"/>
                <w:szCs w:val="22"/>
              </w:rPr>
              <w:t>АЦСМ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43273A">
            <w:pPr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236C">
              <w:rPr>
                <w:rFonts w:ascii="Times New Roman" w:hAnsi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/>
                <w:u w:val="single" w:color="000000"/>
              </w:rPr>
              <w:t>_</w:t>
            </w:r>
            <w:proofErr w:type="gramStart"/>
            <w:r>
              <w:rPr>
                <w:rFonts w:ascii="Times New Roman" w:hAnsi="Times New Roman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ab/>
            </w:r>
            <w:proofErr w:type="gramEnd"/>
            <w:r>
              <w:rPr>
                <w:rFonts w:ascii="Times New Roman" w:hAnsi="Times New Roman"/>
                <w:spacing w:val="-8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</w:rPr>
              <w:t>»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z w:val="22"/>
                <w:szCs w:val="22"/>
              </w:rPr>
              <w:t xml:space="preserve">20    </w:t>
            </w:r>
            <w:r w:rsidRPr="00DB236C">
              <w:rPr>
                <w:rFonts w:ascii="Times New Roman" w:hAnsi="Times New Roman"/>
                <w:spacing w:val="-14"/>
                <w:sz w:val="22"/>
                <w:szCs w:val="22"/>
              </w:rPr>
              <w:t>г.</w:t>
            </w:r>
          </w:p>
        </w:tc>
      </w:tr>
    </w:tbl>
    <w:p w:rsidR="00283FCF" w:rsidRPr="002D2C84" w:rsidRDefault="00283FCF" w:rsidP="00283FCF">
      <w:pPr>
        <w:rPr>
          <w:i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6"/>
        <w:gridCol w:w="5812"/>
      </w:tblGrid>
      <w:tr w:rsidR="00283FCF" w:rsidRPr="00C5098B" w:rsidTr="0043273A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283FC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352" w:right="102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706798">
              <w:rPr>
                <w:rFonts w:ascii="Times New Roman" w:hAnsi="Times New Roman"/>
                <w:b/>
                <w:sz w:val="22"/>
                <w:szCs w:val="22"/>
              </w:rPr>
              <w:t>Общие сведения о сварочных материалах: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Вид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Марка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Классификация (тип)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CF" w:rsidRPr="00706798" w:rsidRDefault="00283FCF" w:rsidP="0043273A">
            <w:pPr>
              <w:ind w:firstLine="98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Типоразмер(ы), состав газа или газовой(</w:t>
            </w:r>
            <w:proofErr w:type="spellStart"/>
            <w:r w:rsidRPr="00706798">
              <w:rPr>
                <w:rFonts w:ascii="Times New Roman" w:hAnsi="Times New Roman" w:cs="Times New Roman"/>
              </w:rPr>
              <w:t>ых</w:t>
            </w:r>
            <w:proofErr w:type="spellEnd"/>
            <w:r w:rsidRPr="00706798">
              <w:rPr>
                <w:rFonts w:ascii="Times New Roman" w:hAnsi="Times New Roman" w:cs="Times New Roman"/>
              </w:rPr>
              <w:t>) смеси(ей)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Вид и марка сочетаемого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Документ, устанавливающий </w:t>
            </w:r>
            <w:proofErr w:type="gramStart"/>
            <w:r w:rsidRPr="00706798">
              <w:rPr>
                <w:rFonts w:ascii="Times New Roman" w:hAnsi="Times New Roman" w:cs="Times New Roman"/>
              </w:rPr>
              <w:t>технические  требования</w:t>
            </w:r>
            <w:proofErr w:type="gramEnd"/>
            <w:r w:rsidRPr="00706798">
              <w:rPr>
                <w:rFonts w:ascii="Times New Roman" w:hAnsi="Times New Roman" w:cs="Times New Roman"/>
              </w:rPr>
              <w:t xml:space="preserve"> к СМ (стандарт, ТУ и т.п.)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2. Вид аттестации: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Номер Свидетельства о предыдущей аттестации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3. Область аттестации: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Способы сварки (наплавки)</w:t>
            </w:r>
            <w:r w:rsidRPr="0084335F">
              <w:rPr>
                <w:rStyle w:val="a5"/>
              </w:rPr>
              <w:footnoteReference w:id="1"/>
            </w:r>
            <w:r w:rsidRPr="0084335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tabs>
                <w:tab w:val="left" w:pos="2445"/>
                <w:tab w:val="center" w:pos="2668"/>
              </w:tabs>
              <w:ind w:right="101" w:hanging="12"/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Группы основных материалов</w:t>
            </w:r>
            <w:r w:rsidRPr="0084335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Группы технических устройств и сооружений ОПО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ind w:firstLine="128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требования к аттестации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</w:tbl>
    <w:p w:rsidR="00A82D6D" w:rsidRPr="0084335F" w:rsidRDefault="00A82D6D" w:rsidP="00A82D6D">
      <w:pPr>
        <w:rPr>
          <w:rFonts w:ascii="Times New Roman" w:hAnsi="Times New Roman" w:cs="Times New Roman"/>
        </w:rPr>
      </w:pPr>
    </w:p>
    <w:p w:rsidR="00A82D6D" w:rsidRPr="0084335F" w:rsidRDefault="00A82D6D" w:rsidP="00A82D6D">
      <w:pPr>
        <w:rPr>
          <w:rFonts w:ascii="Times New Roman" w:hAnsi="Times New Roman" w:cs="Times New Roman"/>
        </w:rPr>
      </w:pPr>
    </w:p>
    <w:p w:rsidR="00A82D6D" w:rsidRPr="0084335F" w:rsidRDefault="00A82D6D" w:rsidP="00A82D6D">
      <w:pPr>
        <w:rPr>
          <w:rFonts w:ascii="Times New Roman" w:hAnsi="Times New Roman" w:cs="Times New Roman"/>
        </w:rPr>
      </w:pPr>
    </w:p>
    <w:tbl>
      <w:tblPr>
        <w:tblW w:w="9639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4"/>
        <w:gridCol w:w="2560"/>
        <w:gridCol w:w="2835"/>
      </w:tblGrid>
      <w:tr w:rsidR="00A82D6D" w:rsidRPr="0084335F" w:rsidTr="0043273A">
        <w:trPr>
          <w:cantSplit/>
          <w:trHeight w:val="1168"/>
        </w:trPr>
        <w:tc>
          <w:tcPr>
            <w:tcW w:w="4244" w:type="dxa"/>
          </w:tcPr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335F">
              <w:rPr>
                <w:rFonts w:ascii="Times New Roman" w:hAnsi="Times New Roman" w:cs="Times New Roman"/>
              </w:rPr>
              <w:t>(Должность)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</w:r>
            <w:r w:rsidRPr="0084335F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МП  </w:t>
            </w:r>
          </w:p>
        </w:tc>
        <w:tc>
          <w:tcPr>
            <w:tcW w:w="2560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  <w:t>______________________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                (подпись)</w:t>
            </w:r>
            <w:r w:rsidRPr="008433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033D11" w:rsidRPr="0084335F" w:rsidRDefault="00033D11" w:rsidP="00A82D6D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D11" w:rsidRPr="0084335F" w:rsidSect="009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B1" w:rsidRDefault="00EA0EB1" w:rsidP="00033D11">
      <w:r>
        <w:separator/>
      </w:r>
    </w:p>
  </w:endnote>
  <w:endnote w:type="continuationSeparator" w:id="0">
    <w:p w:rsidR="00EA0EB1" w:rsidRDefault="00EA0EB1" w:rsidP="000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B1" w:rsidRDefault="00EA0EB1" w:rsidP="00033D11">
      <w:r>
        <w:separator/>
      </w:r>
    </w:p>
  </w:footnote>
  <w:footnote w:type="continuationSeparator" w:id="0">
    <w:p w:rsidR="00EA0EB1" w:rsidRDefault="00EA0EB1" w:rsidP="00033D11">
      <w:r>
        <w:continuationSeparator/>
      </w:r>
    </w:p>
  </w:footnote>
  <w:footnote w:id="1">
    <w:p w:rsidR="00283FCF" w:rsidRPr="004966DF" w:rsidRDefault="00283FCF" w:rsidP="00283FCF">
      <w:pPr>
        <w:pStyle w:val="a3"/>
      </w:pPr>
      <w:r w:rsidRPr="0057585F">
        <w:rPr>
          <w:rStyle w:val="a5"/>
        </w:rPr>
        <w:footnoteRef/>
      </w:r>
      <w:r w:rsidRPr="00731B90">
        <w:rPr>
          <w:sz w:val="18"/>
          <w:szCs w:val="18"/>
          <w:vertAlign w:val="superscript"/>
        </w:rPr>
        <w:t>)</w:t>
      </w:r>
      <w:r w:rsidRPr="0057585F">
        <w:t xml:space="preserve"> </w:t>
      </w:r>
      <w:r>
        <w:rPr>
          <w:rFonts w:ascii="Arial" w:hAnsi="Arial" w:cs="Arial"/>
        </w:rPr>
        <w:t>П</w:t>
      </w:r>
      <w:r w:rsidRPr="0057585F">
        <w:rPr>
          <w:rFonts w:ascii="Arial" w:hAnsi="Arial" w:cs="Arial"/>
        </w:rPr>
        <w:t>ринимаются в соответствии с Рекомендациями по применению РД 03-615-03.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F7"/>
    <w:multiLevelType w:val="hybridMultilevel"/>
    <w:tmpl w:val="AA8EBBF4"/>
    <w:lvl w:ilvl="0" w:tplc="AAB0D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11"/>
    <w:rsid w:val="00033D11"/>
    <w:rsid w:val="00124860"/>
    <w:rsid w:val="00283FCF"/>
    <w:rsid w:val="002B3D0F"/>
    <w:rsid w:val="0084335F"/>
    <w:rsid w:val="00843C9F"/>
    <w:rsid w:val="009B380D"/>
    <w:rsid w:val="00A82D6D"/>
    <w:rsid w:val="00BB2916"/>
    <w:rsid w:val="00EA0EB1"/>
    <w:rsid w:val="00EC6A59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41A9-EB4A-4A83-AA75-F6CC68E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3D11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33D1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033D11"/>
    <w:rPr>
      <w:rFonts w:ascii="Times New Roman" w:hAnsi="Times New Roman" w:cs="Times New Roman" w:hint="default"/>
      <w:vertAlign w:val="superscript"/>
    </w:rPr>
  </w:style>
  <w:style w:type="paragraph" w:customStyle="1" w:styleId="a6">
    <w:name w:val="заголовок приложения"/>
    <w:basedOn w:val="a"/>
    <w:link w:val="a7"/>
    <w:qFormat/>
    <w:rsid w:val="00033D11"/>
    <w:pPr>
      <w:keepNext/>
      <w:keepLines/>
      <w:widowControl/>
      <w:autoSpaceDE/>
      <w:autoSpaceDN/>
      <w:adjustRightInd/>
      <w:spacing w:before="360" w:after="120"/>
      <w:jc w:val="center"/>
      <w:outlineLvl w:val="0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a7">
    <w:name w:val="заголовок приложения Знак"/>
    <w:link w:val="a6"/>
    <w:rsid w:val="00033D11"/>
    <w:rPr>
      <w:rFonts w:ascii="Times New Roman" w:eastAsia="Times New Roman" w:hAnsi="Times New Roman" w:cs="Times New Roman"/>
      <w:b/>
      <w:sz w:val="24"/>
      <w:szCs w:val="24"/>
    </w:rPr>
  </w:style>
  <w:style w:type="character" w:styleId="a8">
    <w:name w:val="Hyperlink"/>
    <w:rsid w:val="00283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2</cp:revision>
  <dcterms:created xsi:type="dcterms:W3CDTF">2021-03-17T15:58:00Z</dcterms:created>
  <dcterms:modified xsi:type="dcterms:W3CDTF">2021-03-17T15:58:00Z</dcterms:modified>
</cp:coreProperties>
</file>